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5A75" w14:textId="72EA344B" w:rsidR="00EC586B" w:rsidRDefault="00EC586B"/>
    <w:p w14:paraId="1DE520C7" w14:textId="7A272BC2" w:rsidR="00292760" w:rsidRDefault="00292760"/>
    <w:p w14:paraId="72365377" w14:textId="7F5406BB" w:rsidR="00AA05DD" w:rsidRDefault="00AA05DD" w:rsidP="00AA05DD">
      <w:pPr>
        <w:jc w:val="right"/>
      </w:pPr>
      <w:r>
        <w:t xml:space="preserve">Rzeszów, </w:t>
      </w:r>
      <w:r>
        <w:t>23</w:t>
      </w:r>
      <w:r>
        <w:t>.0</w:t>
      </w:r>
      <w:r>
        <w:t>2</w:t>
      </w:r>
      <w:r>
        <w:t>.202</w:t>
      </w:r>
      <w:r>
        <w:t>3</w:t>
      </w:r>
      <w:r>
        <w:t xml:space="preserve"> r.</w:t>
      </w:r>
    </w:p>
    <w:p w14:paraId="292CFC96" w14:textId="77777777" w:rsidR="00AA05DD" w:rsidRDefault="00AA05DD" w:rsidP="00AA05DD">
      <w:pPr>
        <w:jc w:val="right"/>
      </w:pPr>
    </w:p>
    <w:p w14:paraId="3DE2BFD0" w14:textId="4333D633" w:rsidR="00AA05DD" w:rsidRDefault="00AA05DD" w:rsidP="00AA05DD">
      <w:r>
        <w:t xml:space="preserve">MZŻ/D – </w:t>
      </w:r>
      <w:r w:rsidR="003161FD">
        <w:t>96</w:t>
      </w:r>
      <w:r>
        <w:t>/2</w:t>
      </w:r>
      <w:r>
        <w:t>3</w:t>
      </w:r>
    </w:p>
    <w:p w14:paraId="3EE566AE" w14:textId="77777777" w:rsidR="00AA05DD" w:rsidRDefault="00AA05DD" w:rsidP="00AA05DD">
      <w:pPr>
        <w:jc w:val="right"/>
      </w:pPr>
    </w:p>
    <w:p w14:paraId="33FBE32F" w14:textId="77777777" w:rsidR="00AA05DD" w:rsidRDefault="00AA05DD" w:rsidP="00AA05DD">
      <w:pPr>
        <w:jc w:val="center"/>
      </w:pPr>
    </w:p>
    <w:p w14:paraId="0978935D" w14:textId="77777777" w:rsidR="00AA05DD" w:rsidRDefault="00AA05DD" w:rsidP="00AA05DD">
      <w:pPr>
        <w:jc w:val="center"/>
      </w:pPr>
    </w:p>
    <w:p w14:paraId="158D0D43" w14:textId="61475AF0" w:rsidR="00AA05DD" w:rsidRDefault="00AA05DD" w:rsidP="00AA05DD">
      <w:pPr>
        <w:jc w:val="center"/>
      </w:pPr>
      <w:r>
        <w:t>PROTOKÓŁ Z OTWARCIA OFERT</w:t>
      </w:r>
    </w:p>
    <w:p w14:paraId="5F4288F3" w14:textId="77777777" w:rsidR="00AA05DD" w:rsidRDefault="00AA05DD" w:rsidP="00AA05DD">
      <w:pPr>
        <w:jc w:val="center"/>
      </w:pPr>
    </w:p>
    <w:p w14:paraId="168CADCE" w14:textId="77777777" w:rsidR="00AA05DD" w:rsidRDefault="00AA05DD" w:rsidP="00AA05DD">
      <w:pPr>
        <w:jc w:val="center"/>
      </w:pPr>
    </w:p>
    <w:p w14:paraId="2DF479A0" w14:textId="77777777" w:rsidR="00AA05DD" w:rsidRDefault="00AA05DD" w:rsidP="00AA05DD">
      <w:pPr>
        <w:jc w:val="center"/>
      </w:pPr>
    </w:p>
    <w:p w14:paraId="16EAB509" w14:textId="5A5DA331" w:rsidR="00AA05DD" w:rsidRDefault="00AA05DD" w:rsidP="00AA05DD">
      <w:pPr>
        <w:jc w:val="both"/>
      </w:pPr>
      <w:r>
        <w:t xml:space="preserve">Przedmiotem zamówienia jest </w:t>
      </w:r>
      <w:r>
        <w:t>z</w:t>
      </w:r>
      <w:r w:rsidRPr="00AA05DD">
        <w:t>akup i dostaw</w:t>
      </w:r>
      <w:r>
        <w:t>a</w:t>
      </w:r>
      <w:r w:rsidRPr="00AA05DD">
        <w:t xml:space="preserve"> sprzętu multimedialnego oraz elektronicznego do żłobków wchodzących w skład Miejskiego Zespołu Żłobków w Rzeszowie</w:t>
      </w:r>
    </w:p>
    <w:p w14:paraId="452FDFCE" w14:textId="77777777" w:rsidR="00AA05DD" w:rsidRDefault="00AA05DD" w:rsidP="00AA05DD">
      <w:pPr>
        <w:spacing w:line="276" w:lineRule="auto"/>
        <w:jc w:val="both"/>
        <w:rPr>
          <w:rFonts w:eastAsia="Calibri" w:cs="Liberation Serif"/>
        </w:rPr>
      </w:pPr>
    </w:p>
    <w:p w14:paraId="58A9AAE4" w14:textId="22DDC9E4" w:rsidR="00AA05DD" w:rsidRDefault="00AA05DD" w:rsidP="00AA05DD">
      <w:pPr>
        <w:spacing w:line="276" w:lineRule="auto"/>
        <w:jc w:val="both"/>
        <w:rPr>
          <w:rFonts w:eastAsia="SimSun" w:cs="Lucida Sans"/>
        </w:rPr>
      </w:pPr>
      <w:r>
        <w:rPr>
          <w:rFonts w:eastAsia="Calibri" w:cs="Liberation Serif"/>
        </w:rPr>
        <w:t xml:space="preserve">1. Kwota jaką Zamawiający zamierza przeznaczyć na realizację zamówienia tj.  </w:t>
      </w:r>
      <w:r>
        <w:rPr>
          <w:rFonts w:eastAsia="Calibri" w:cs="Liberation Serif"/>
        </w:rPr>
        <w:t>88 660</w:t>
      </w:r>
      <w:r>
        <w:rPr>
          <w:rFonts w:eastAsia="Calibri" w:cs="Liberation Serif"/>
        </w:rPr>
        <w:t>,00 zł brutto.</w:t>
      </w:r>
    </w:p>
    <w:p w14:paraId="000DCA7E" w14:textId="7CFE0527" w:rsidR="00AA05DD" w:rsidRDefault="00AA05DD" w:rsidP="00AA05DD">
      <w:pPr>
        <w:spacing w:line="276" w:lineRule="auto"/>
        <w:jc w:val="both"/>
      </w:pPr>
      <w:r>
        <w:rPr>
          <w:rFonts w:eastAsia="Calibri" w:cs="Liberation Serif"/>
        </w:rPr>
        <w:t>2. Ilość złożonych ofert do upływu terminu składania ofert tj. 2</w:t>
      </w:r>
      <w:r>
        <w:rPr>
          <w:rFonts w:eastAsia="Calibri" w:cs="Liberation Serif"/>
        </w:rPr>
        <w:t>2</w:t>
      </w:r>
      <w:r>
        <w:rPr>
          <w:rFonts w:eastAsia="Calibri" w:cs="Liberation Serif"/>
        </w:rPr>
        <w:t>.0</w:t>
      </w:r>
      <w:r>
        <w:rPr>
          <w:rFonts w:eastAsia="Calibri" w:cs="Liberation Serif"/>
        </w:rPr>
        <w:t>2</w:t>
      </w:r>
      <w:r>
        <w:rPr>
          <w:rFonts w:eastAsia="Calibri" w:cs="Liberation Serif"/>
        </w:rPr>
        <w:t>.202</w:t>
      </w:r>
      <w:r>
        <w:rPr>
          <w:rFonts w:eastAsia="Calibri" w:cs="Liberation Serif"/>
        </w:rPr>
        <w:t>3</w:t>
      </w:r>
      <w:r>
        <w:rPr>
          <w:rFonts w:eastAsia="Calibri" w:cs="Liberation Serif"/>
        </w:rPr>
        <w:t xml:space="preserve"> r. – </w:t>
      </w:r>
      <w:r>
        <w:rPr>
          <w:rFonts w:eastAsia="Calibri" w:cs="Liberation Serif"/>
        </w:rPr>
        <w:t>10</w:t>
      </w:r>
      <w:r>
        <w:rPr>
          <w:rFonts w:eastAsia="Calibri" w:cs="Liberation Serif"/>
        </w:rPr>
        <w:t xml:space="preserve"> ofert.</w:t>
      </w:r>
    </w:p>
    <w:p w14:paraId="2C1DF933" w14:textId="77777777" w:rsidR="00AA05DD" w:rsidRDefault="00AA05DD" w:rsidP="00AA05DD">
      <w:pPr>
        <w:spacing w:line="276" w:lineRule="auto"/>
        <w:jc w:val="both"/>
      </w:pPr>
      <w:r>
        <w:rPr>
          <w:rFonts w:eastAsia="Calibri" w:cs="Liberation Serif"/>
        </w:rPr>
        <w:t>3. Zestawienie złożonych ofert:</w:t>
      </w:r>
    </w:p>
    <w:p w14:paraId="14EDE090" w14:textId="77777777" w:rsidR="00AA05DD" w:rsidRDefault="00AA05DD" w:rsidP="00AA05DD">
      <w:pPr>
        <w:spacing w:line="276" w:lineRule="auto"/>
        <w:jc w:val="both"/>
        <w:rPr>
          <w:rFonts w:eastAsia="Calibri" w:cs="Liberation Serif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5790"/>
        <w:gridCol w:w="3188"/>
      </w:tblGrid>
      <w:tr w:rsidR="00AA05DD" w14:paraId="36D0ABBA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BCEC" w14:textId="77777777" w:rsidR="00AA05DD" w:rsidRDefault="00AA05DD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Lp.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5D96" w14:textId="77777777" w:rsidR="00AA05DD" w:rsidRDefault="00AA05DD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Nazwa Wykonawcy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11A4" w14:textId="77777777" w:rsidR="00AA05DD" w:rsidRDefault="00AA05DD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Cena brutto</w:t>
            </w:r>
          </w:p>
        </w:tc>
      </w:tr>
      <w:tr w:rsidR="00AA05DD" w14:paraId="41E1DD74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CEAA" w14:textId="77777777" w:rsidR="00AA05DD" w:rsidRDefault="00AA05DD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1.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6066" w14:textId="77777777" w:rsidR="00AA05DD" w:rsidRDefault="00FE56EF">
            <w:pPr>
              <w:pStyle w:val="Zawartotabeli"/>
              <w:jc w:val="center"/>
            </w:pPr>
            <w:r>
              <w:t>PHU BMS Sp. J. Z. Bielecki</w:t>
            </w:r>
          </w:p>
          <w:p w14:paraId="24F13688" w14:textId="061C4F36" w:rsidR="00FE56EF" w:rsidRDefault="00FE56EF">
            <w:pPr>
              <w:pStyle w:val="Zawartotabeli"/>
              <w:jc w:val="center"/>
            </w:pPr>
            <w:r>
              <w:t>ul. Staszica 22, 82-500 Kwidzy</w:t>
            </w:r>
            <w:r w:rsidR="00C27495">
              <w:t>n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34A" w14:textId="781B2DB4" w:rsidR="00AA05DD" w:rsidRDefault="00FE56EF">
            <w:pPr>
              <w:pStyle w:val="Zawartotabeli"/>
              <w:snapToGrid w:val="0"/>
              <w:jc w:val="center"/>
            </w:pPr>
            <w:r>
              <w:t>84 681,81 zł</w:t>
            </w:r>
          </w:p>
        </w:tc>
      </w:tr>
      <w:tr w:rsidR="00AA05DD" w14:paraId="66A38224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7061" w14:textId="77777777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2.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E2E" w14:textId="77777777" w:rsidR="00AA05DD" w:rsidRDefault="00FE56EF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 xml:space="preserve">Biuro Inżynieryjne </w:t>
            </w:r>
            <w:proofErr w:type="spellStart"/>
            <w:r>
              <w:rPr>
                <w:rFonts w:eastAsia="Calibri" w:cs="Liberation Serif"/>
              </w:rPr>
              <w:t>Martex</w:t>
            </w:r>
            <w:proofErr w:type="spellEnd"/>
            <w:r>
              <w:rPr>
                <w:rFonts w:eastAsia="Calibri" w:cs="Liberation Serif"/>
              </w:rPr>
              <w:t xml:space="preserve"> Marcin </w:t>
            </w:r>
            <w:proofErr w:type="spellStart"/>
            <w:r>
              <w:rPr>
                <w:rFonts w:eastAsia="Calibri" w:cs="Liberation Serif"/>
              </w:rPr>
              <w:t>Puźniak</w:t>
            </w:r>
            <w:proofErr w:type="spellEnd"/>
          </w:p>
          <w:p w14:paraId="098C8505" w14:textId="242BCCC1" w:rsidR="00FE56EF" w:rsidRDefault="00FE56EF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Gorzeszów 19, 58-405 Krzeszów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4BD" w14:textId="0230E225" w:rsidR="00AA05DD" w:rsidRPr="00094D8B" w:rsidRDefault="00FE56EF">
            <w:pPr>
              <w:pStyle w:val="Zawartotabeli"/>
              <w:snapToGrid w:val="0"/>
              <w:jc w:val="center"/>
            </w:pPr>
            <w:r w:rsidRPr="00094D8B">
              <w:t>72 915,63 zł</w:t>
            </w:r>
          </w:p>
        </w:tc>
      </w:tr>
      <w:tr w:rsidR="00AA05DD" w14:paraId="117826C3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B53" w14:textId="783B2189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3.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375" w14:textId="77777777" w:rsidR="00AA05DD" w:rsidRDefault="00094D8B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 xml:space="preserve">Mariusz </w:t>
            </w:r>
            <w:proofErr w:type="spellStart"/>
            <w:r>
              <w:rPr>
                <w:rFonts w:eastAsia="Calibri" w:cs="Liberation Serif"/>
              </w:rPr>
              <w:t>Warzybok</w:t>
            </w:r>
            <w:proofErr w:type="spellEnd"/>
          </w:p>
          <w:p w14:paraId="2E237D45" w14:textId="12F2782C" w:rsidR="00094D8B" w:rsidRDefault="00094D8B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Siedliska 422, 36-042 Lubenia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89CC" w14:textId="21CD864B" w:rsidR="00AA05DD" w:rsidRPr="00094D8B" w:rsidRDefault="00094D8B" w:rsidP="00094D8B">
            <w:pPr>
              <w:pStyle w:val="Zawartotabeli"/>
              <w:snapToGrid w:val="0"/>
              <w:jc w:val="center"/>
            </w:pPr>
            <w:r w:rsidRPr="00094D8B">
              <w:t>74 268,45</w:t>
            </w:r>
            <w:r>
              <w:t xml:space="preserve"> zł</w:t>
            </w:r>
          </w:p>
        </w:tc>
      </w:tr>
      <w:tr w:rsidR="00AA05DD" w14:paraId="19E80A54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0F1" w14:textId="19939FE7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4.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E7B" w14:textId="77777777" w:rsidR="00AA05DD" w:rsidRDefault="00A43955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Laptophouse.pl Sebastian Bartoń</w:t>
            </w:r>
          </w:p>
          <w:p w14:paraId="68A5C4B1" w14:textId="61488CFE" w:rsidR="00A43955" w:rsidRDefault="00A43955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ul. Króla Augusta 38, 35-210 Rzeszów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DA8" w14:textId="03EB5E0F" w:rsidR="00AA05DD" w:rsidRPr="00094D8B" w:rsidRDefault="00A43955">
            <w:pPr>
              <w:pStyle w:val="Zawartotabeli"/>
              <w:snapToGrid w:val="0"/>
              <w:jc w:val="center"/>
            </w:pPr>
            <w:r>
              <w:t>82 163,00 zł</w:t>
            </w:r>
          </w:p>
        </w:tc>
      </w:tr>
      <w:tr w:rsidR="00AA05DD" w14:paraId="1F453FAE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566F" w14:textId="378E2AF9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5.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594" w14:textId="77777777" w:rsidR="00AA05DD" w:rsidRDefault="00527195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TAS Tomasz Orlikowski</w:t>
            </w:r>
          </w:p>
          <w:p w14:paraId="39F8B78B" w14:textId="54922DE5" w:rsidR="00527195" w:rsidRDefault="00527195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ul. Grunwaldzka 12/83, 99-300 Kutno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1375" w14:textId="7BC5D960" w:rsidR="00AA05DD" w:rsidRPr="00094D8B" w:rsidRDefault="00527195">
            <w:pPr>
              <w:pStyle w:val="Zawartotabeli"/>
              <w:snapToGrid w:val="0"/>
              <w:jc w:val="center"/>
            </w:pPr>
            <w:r>
              <w:t>70 811,10 zł</w:t>
            </w:r>
          </w:p>
        </w:tc>
      </w:tr>
      <w:tr w:rsidR="00AA05DD" w14:paraId="7E3C507D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C7A" w14:textId="540F80BE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6.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9E4" w14:textId="77777777" w:rsidR="00AA05DD" w:rsidRDefault="00AB377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 xml:space="preserve">CEZAR Cezary </w:t>
            </w:r>
            <w:proofErr w:type="spellStart"/>
            <w:r>
              <w:rPr>
                <w:rFonts w:eastAsia="Calibri" w:cs="Liberation Serif"/>
              </w:rPr>
              <w:t>Machnio</w:t>
            </w:r>
            <w:proofErr w:type="spellEnd"/>
            <w:r>
              <w:rPr>
                <w:rFonts w:eastAsia="Calibri" w:cs="Liberation Serif"/>
              </w:rPr>
              <w:t xml:space="preserve"> i Piotr Gębka Sp. z o.o. </w:t>
            </w:r>
          </w:p>
          <w:p w14:paraId="6C0A8C19" w14:textId="00634589" w:rsidR="00AB377D" w:rsidRDefault="00AB377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ul. Wolności 8 lok. 4, 26-600 Radom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9BBB" w14:textId="3A9E74DE" w:rsidR="00AA05DD" w:rsidRPr="00094D8B" w:rsidRDefault="00AB377D">
            <w:pPr>
              <w:pStyle w:val="Zawartotabeli"/>
              <w:snapToGrid w:val="0"/>
              <w:jc w:val="center"/>
            </w:pPr>
            <w:r>
              <w:t>71 549,10 zł</w:t>
            </w:r>
          </w:p>
        </w:tc>
      </w:tr>
      <w:tr w:rsidR="00AA05DD" w14:paraId="51FB8D35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D10" w14:textId="0F66BEAC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7.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936E" w14:textId="77777777" w:rsidR="00AA05DD" w:rsidRDefault="00282872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 xml:space="preserve">PIXEL Centrum Komputerowe Tomasz Dziedzic </w:t>
            </w:r>
          </w:p>
          <w:p w14:paraId="5FD02EE9" w14:textId="61F7BEBF" w:rsidR="00282872" w:rsidRDefault="00282872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Wolica 60, 28-232 Łubnice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8127" w14:textId="6B34D51B" w:rsidR="00AA05DD" w:rsidRDefault="00282872">
            <w:pPr>
              <w:pStyle w:val="Zawartotabeli"/>
              <w:snapToGrid w:val="0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77 769,21 zł</w:t>
            </w:r>
          </w:p>
        </w:tc>
      </w:tr>
      <w:tr w:rsidR="00AA05DD" w14:paraId="6823ACF1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9A8" w14:textId="32450A32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8.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9BB" w14:textId="77777777" w:rsidR="00AA05DD" w:rsidRDefault="0047338F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 xml:space="preserve">CDS – Piotr </w:t>
            </w:r>
            <w:proofErr w:type="spellStart"/>
            <w:r>
              <w:rPr>
                <w:rFonts w:eastAsia="Calibri" w:cs="Liberation Serif"/>
              </w:rPr>
              <w:t>Jadwiżyc</w:t>
            </w:r>
            <w:proofErr w:type="spellEnd"/>
          </w:p>
          <w:p w14:paraId="5EAE627F" w14:textId="3052732A" w:rsidR="0047338F" w:rsidRDefault="00BB716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u</w:t>
            </w:r>
            <w:r w:rsidR="0047338F">
              <w:rPr>
                <w:rFonts w:eastAsia="Calibri" w:cs="Liberation Serif"/>
              </w:rPr>
              <w:t>l. Kołłątaja 8/36C, 24-100 Puławy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94A0" w14:textId="2F84C93F" w:rsidR="00AA05DD" w:rsidRDefault="0047338F">
            <w:pPr>
              <w:pStyle w:val="Zawartotabeli"/>
              <w:snapToGrid w:val="0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76 744,68 zł</w:t>
            </w:r>
          </w:p>
        </w:tc>
      </w:tr>
      <w:tr w:rsidR="00AA05DD" w14:paraId="6866F59E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FA0" w14:textId="59D34FAB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9.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4D30" w14:textId="77777777" w:rsidR="00AA05DD" w:rsidRDefault="00BB716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AV Multimedia Małysz i Spółka SP. J.</w:t>
            </w:r>
          </w:p>
          <w:p w14:paraId="630CD876" w14:textId="7BE2A794" w:rsidR="00BB716D" w:rsidRDefault="00BB716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ul. Głowackiego 7/7, 25-368 Kielce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0D0" w14:textId="7CA418CC" w:rsidR="00AA05DD" w:rsidRDefault="00BB716D">
            <w:pPr>
              <w:pStyle w:val="Zawartotabeli"/>
              <w:snapToGrid w:val="0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84 669,15 zł</w:t>
            </w:r>
          </w:p>
        </w:tc>
      </w:tr>
      <w:tr w:rsidR="00AA05DD" w14:paraId="41FF00E9" w14:textId="77777777" w:rsidTr="00AA05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D10" w14:textId="04660024" w:rsidR="00AA05DD" w:rsidRDefault="00AA05D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10.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5E25" w14:textId="77777777" w:rsidR="00AA05DD" w:rsidRDefault="00BB716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 xml:space="preserve">BARZYCKI INWESTYCJE Tomasz </w:t>
            </w:r>
            <w:proofErr w:type="spellStart"/>
            <w:r>
              <w:rPr>
                <w:rFonts w:eastAsia="Calibri" w:cs="Liberation Serif"/>
              </w:rPr>
              <w:t>Barzycki</w:t>
            </w:r>
            <w:proofErr w:type="spellEnd"/>
          </w:p>
          <w:p w14:paraId="358167CA" w14:textId="0B75413B" w:rsidR="00BB716D" w:rsidRDefault="00BB716D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34-206 Kuków 121 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7637" w14:textId="1C67D146" w:rsidR="00AA05DD" w:rsidRDefault="00BB716D">
            <w:pPr>
              <w:pStyle w:val="Zawartotabeli"/>
              <w:snapToGrid w:val="0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79 576,95 zł</w:t>
            </w:r>
          </w:p>
        </w:tc>
      </w:tr>
    </w:tbl>
    <w:p w14:paraId="29C4861B" w14:textId="77777777" w:rsidR="00AA05DD" w:rsidRDefault="00AA05DD" w:rsidP="00BB716D">
      <w:pPr>
        <w:spacing w:line="276" w:lineRule="auto"/>
        <w:jc w:val="both"/>
        <w:rPr>
          <w:rFonts w:ascii="Liberation Serif" w:eastAsia="Calibri" w:hAnsi="Liberation Serif" w:cs="Liberation Serif"/>
          <w:kern w:val="2"/>
          <w:lang w:eastAsia="zh-CN" w:bidi="hi-IN"/>
        </w:rPr>
      </w:pPr>
    </w:p>
    <w:sectPr w:rsidR="00AA05DD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E6A6" w14:textId="77777777" w:rsidR="00C923E0" w:rsidRDefault="00C923E0" w:rsidP="00EC586B">
      <w:r>
        <w:separator/>
      </w:r>
    </w:p>
  </w:endnote>
  <w:endnote w:type="continuationSeparator" w:id="0">
    <w:p w14:paraId="1B84B5CD" w14:textId="77777777" w:rsidR="00C923E0" w:rsidRDefault="00C923E0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6474" w14:textId="77777777" w:rsidR="00C923E0" w:rsidRDefault="00C923E0" w:rsidP="00EC586B">
      <w:r>
        <w:separator/>
      </w:r>
    </w:p>
  </w:footnote>
  <w:footnote w:type="continuationSeparator" w:id="0">
    <w:p w14:paraId="20635499" w14:textId="77777777" w:rsidR="00C923E0" w:rsidRDefault="00C923E0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94D8B"/>
    <w:rsid w:val="000A6645"/>
    <w:rsid w:val="000F712E"/>
    <w:rsid w:val="00282872"/>
    <w:rsid w:val="00292760"/>
    <w:rsid w:val="003161FD"/>
    <w:rsid w:val="003C40F5"/>
    <w:rsid w:val="003E3E8F"/>
    <w:rsid w:val="0047338F"/>
    <w:rsid w:val="00474BF5"/>
    <w:rsid w:val="004815C7"/>
    <w:rsid w:val="00527195"/>
    <w:rsid w:val="00633CAC"/>
    <w:rsid w:val="006776F2"/>
    <w:rsid w:val="007A508B"/>
    <w:rsid w:val="00835F54"/>
    <w:rsid w:val="00843F66"/>
    <w:rsid w:val="0095140A"/>
    <w:rsid w:val="009E0BDE"/>
    <w:rsid w:val="009E5363"/>
    <w:rsid w:val="00A43955"/>
    <w:rsid w:val="00AA05DD"/>
    <w:rsid w:val="00AB377D"/>
    <w:rsid w:val="00B909CB"/>
    <w:rsid w:val="00BB716D"/>
    <w:rsid w:val="00BE237F"/>
    <w:rsid w:val="00C27495"/>
    <w:rsid w:val="00C923E0"/>
    <w:rsid w:val="00D1431C"/>
    <w:rsid w:val="00D61B39"/>
    <w:rsid w:val="00D8501F"/>
    <w:rsid w:val="00DE2876"/>
    <w:rsid w:val="00E3701D"/>
    <w:rsid w:val="00EC586B"/>
    <w:rsid w:val="00F00C67"/>
    <w:rsid w:val="00F74045"/>
    <w:rsid w:val="00FD385E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customStyle="1" w:styleId="Zawartotabeli">
    <w:name w:val="Zawartość tabeli"/>
    <w:basedOn w:val="Normalny"/>
    <w:rsid w:val="00AA05DD"/>
    <w:pPr>
      <w:suppressLineNumbers/>
      <w:suppressAutoHyphens/>
    </w:pPr>
    <w:rPr>
      <w:rFonts w:ascii="Liberation Serif" w:eastAsia="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14</cp:revision>
  <cp:lastPrinted>2023-02-23T09:17:00Z</cp:lastPrinted>
  <dcterms:created xsi:type="dcterms:W3CDTF">2022-10-12T11:06:00Z</dcterms:created>
  <dcterms:modified xsi:type="dcterms:W3CDTF">2023-02-23T10:14:00Z</dcterms:modified>
</cp:coreProperties>
</file>